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55738" w14:textId="259F2F1B" w:rsidR="003B761E" w:rsidRDefault="003B761E">
      <w:pPr>
        <w:pStyle w:val="Standard"/>
        <w:jc w:val="center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noProof/>
          <w:sz w:val="36"/>
          <w:szCs w:val="36"/>
        </w:rPr>
        <w:drawing>
          <wp:inline distT="0" distB="0" distL="0" distR="0" wp14:anchorId="66DEE098" wp14:editId="20EB35C2">
            <wp:extent cx="6858000" cy="1678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vention-Website-Top-Par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94396" w14:textId="77777777" w:rsidR="0068106A" w:rsidRDefault="0068106A">
      <w:pPr>
        <w:pStyle w:val="Standard"/>
        <w:jc w:val="center"/>
        <w:rPr>
          <w:rFonts w:ascii="Arial Narrow" w:hAnsi="Arial Narrow"/>
          <w:b/>
          <w:bCs/>
          <w:sz w:val="16"/>
          <w:szCs w:val="16"/>
        </w:rPr>
      </w:pPr>
      <w:bookmarkStart w:id="0" w:name="_GoBack"/>
      <w:bookmarkEnd w:id="0"/>
    </w:p>
    <w:p w14:paraId="05329C0D" w14:textId="13FF5881" w:rsidR="001978CE" w:rsidRPr="00627B72" w:rsidRDefault="00465716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Workshops are one</w:t>
      </w:r>
      <w:r w:rsidRPr="00627B72">
        <w:rPr>
          <w:rFonts w:ascii="Arial" w:hAnsi="Arial" w:cs="Arial"/>
        </w:rPr>
        <w:t xml:space="preserve"> </w:t>
      </w:r>
      <w:r w:rsidR="001978CE" w:rsidRPr="00627B72">
        <w:rPr>
          <w:rFonts w:ascii="Arial" w:hAnsi="Arial" w:cs="Arial"/>
        </w:rPr>
        <w:t xml:space="preserve">of the most important activities during the Veterans For Peace </w:t>
      </w:r>
      <w:r>
        <w:rPr>
          <w:rFonts w:ascii="Arial" w:hAnsi="Arial" w:cs="Arial"/>
        </w:rPr>
        <w:t>a</w:t>
      </w:r>
      <w:r w:rsidRPr="00627B72">
        <w:rPr>
          <w:rFonts w:ascii="Arial" w:hAnsi="Arial" w:cs="Arial"/>
        </w:rPr>
        <w:t xml:space="preserve">nnual </w:t>
      </w:r>
      <w:r>
        <w:rPr>
          <w:rFonts w:ascii="Arial" w:hAnsi="Arial" w:cs="Arial"/>
        </w:rPr>
        <w:t>c</w:t>
      </w:r>
      <w:r w:rsidR="001978CE" w:rsidRPr="00627B72">
        <w:rPr>
          <w:rFonts w:ascii="Arial" w:hAnsi="Arial" w:cs="Arial"/>
        </w:rPr>
        <w:t xml:space="preserve">onventions. Most of them are organized and led by Veteran For Peace members. We greatly appreciate the time and effort </w:t>
      </w:r>
      <w:r w:rsidR="004D6653">
        <w:rPr>
          <w:rFonts w:ascii="Arial" w:hAnsi="Arial" w:cs="Arial"/>
        </w:rPr>
        <w:t>presenters</w:t>
      </w:r>
      <w:r w:rsidR="001978CE" w:rsidRPr="00627B72">
        <w:rPr>
          <w:rFonts w:ascii="Arial" w:hAnsi="Arial" w:cs="Arial"/>
        </w:rPr>
        <w:t xml:space="preserve"> put into creating </w:t>
      </w:r>
      <w:r w:rsidR="004D6653">
        <w:rPr>
          <w:rFonts w:ascii="Arial" w:hAnsi="Arial" w:cs="Arial"/>
        </w:rPr>
        <w:t>their</w:t>
      </w:r>
      <w:r w:rsidR="001978CE" w:rsidRPr="00627B72">
        <w:rPr>
          <w:rFonts w:ascii="Arial" w:hAnsi="Arial" w:cs="Arial"/>
        </w:rPr>
        <w:t xml:space="preserve"> workshop</w:t>
      </w:r>
      <w:r w:rsidR="004D6653">
        <w:rPr>
          <w:rFonts w:ascii="Arial" w:hAnsi="Arial" w:cs="Arial"/>
        </w:rPr>
        <w:t>s</w:t>
      </w:r>
      <w:r w:rsidR="001978CE" w:rsidRPr="00627B72">
        <w:rPr>
          <w:rFonts w:ascii="Arial" w:hAnsi="Arial" w:cs="Arial"/>
        </w:rPr>
        <w:t>.</w:t>
      </w:r>
    </w:p>
    <w:p w14:paraId="019947F0" w14:textId="77777777" w:rsidR="001978CE" w:rsidRPr="00627B72" w:rsidRDefault="001978CE">
      <w:pPr>
        <w:pStyle w:val="Standard"/>
        <w:rPr>
          <w:rFonts w:ascii="Arial" w:hAnsi="Arial" w:cs="Arial"/>
        </w:rPr>
      </w:pPr>
    </w:p>
    <w:p w14:paraId="706971EA" w14:textId="1C216D56" w:rsidR="001978CE" w:rsidRPr="00627B72" w:rsidRDefault="00966AB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Usually there are two days of workshops. This year there is </w:t>
      </w:r>
      <w:r w:rsidR="00B15691">
        <w:rPr>
          <w:rFonts w:ascii="Arial" w:hAnsi="Arial" w:cs="Arial"/>
        </w:rPr>
        <w:t xml:space="preserve">only </w:t>
      </w:r>
      <w:r>
        <w:rPr>
          <w:rFonts w:ascii="Arial" w:hAnsi="Arial" w:cs="Arial"/>
        </w:rPr>
        <w:t xml:space="preserve">one day, </w:t>
      </w:r>
      <w:r w:rsidR="00864F4A">
        <w:rPr>
          <w:rFonts w:ascii="Arial" w:hAnsi="Arial" w:cs="Arial"/>
        </w:rPr>
        <w:t xml:space="preserve">Friday, </w:t>
      </w:r>
      <w:r>
        <w:rPr>
          <w:rFonts w:ascii="Arial" w:hAnsi="Arial" w:cs="Arial"/>
        </w:rPr>
        <w:t>Aug</w:t>
      </w:r>
      <w:r w:rsidR="00864F4A">
        <w:rPr>
          <w:rFonts w:ascii="Arial" w:hAnsi="Arial" w:cs="Arial"/>
        </w:rPr>
        <w:t>ust</w:t>
      </w:r>
      <w:r w:rsidR="00B15691">
        <w:rPr>
          <w:rFonts w:ascii="Arial" w:hAnsi="Arial" w:cs="Arial"/>
        </w:rPr>
        <w:t xml:space="preserve"> 16, therefore t</w:t>
      </w:r>
      <w:r w:rsidR="00662B43">
        <w:rPr>
          <w:rFonts w:ascii="Arial" w:hAnsi="Arial" w:cs="Arial"/>
        </w:rPr>
        <w:t>ime slots are</w:t>
      </w:r>
      <w:r>
        <w:rPr>
          <w:rFonts w:ascii="Arial" w:hAnsi="Arial" w:cs="Arial"/>
        </w:rPr>
        <w:t xml:space="preserve"> more limited than </w:t>
      </w:r>
      <w:r w:rsidR="00B15691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past years. </w:t>
      </w:r>
      <w:r w:rsidR="001978CE" w:rsidRPr="00627B72">
        <w:rPr>
          <w:rFonts w:ascii="Arial" w:hAnsi="Arial" w:cs="Arial"/>
        </w:rPr>
        <w:t>As a result, not all workshops will be selected.</w:t>
      </w:r>
      <w:r>
        <w:rPr>
          <w:rFonts w:ascii="Arial" w:hAnsi="Arial" w:cs="Arial"/>
        </w:rPr>
        <w:t xml:space="preserve"> </w:t>
      </w:r>
    </w:p>
    <w:p w14:paraId="184412E6" w14:textId="77777777" w:rsidR="001978CE" w:rsidRPr="00627B72" w:rsidRDefault="001978CE">
      <w:pPr>
        <w:pStyle w:val="Standard"/>
        <w:rPr>
          <w:rFonts w:ascii="Arial" w:hAnsi="Arial" w:cs="Arial"/>
        </w:rPr>
      </w:pPr>
    </w:p>
    <w:p w14:paraId="5BD8400D" w14:textId="225D415D" w:rsidR="00627B72" w:rsidRDefault="001978CE">
      <w:pPr>
        <w:pStyle w:val="Standard"/>
        <w:rPr>
          <w:rFonts w:ascii="Arial" w:hAnsi="Arial" w:cs="Arial"/>
        </w:rPr>
      </w:pPr>
      <w:r w:rsidRPr="00627B72">
        <w:rPr>
          <w:rFonts w:ascii="Arial" w:hAnsi="Arial" w:cs="Arial"/>
        </w:rPr>
        <w:t>Workshops that foll</w:t>
      </w:r>
      <w:r w:rsidR="00864F4A">
        <w:rPr>
          <w:rFonts w:ascii="Arial" w:hAnsi="Arial" w:cs="Arial"/>
        </w:rPr>
        <w:t>ow the theme of the convention,</w:t>
      </w:r>
      <w:r w:rsidRPr="00627B72">
        <w:rPr>
          <w:rFonts w:ascii="Arial" w:hAnsi="Arial" w:cs="Arial"/>
        </w:rPr>
        <w:t xml:space="preserve"> </w:t>
      </w:r>
      <w:r w:rsidR="00E82BDA">
        <w:rPr>
          <w:rFonts w:ascii="Arial" w:hAnsi="Arial" w:cs="Arial"/>
          <w:b/>
          <w:i/>
        </w:rPr>
        <w:t>Sacred Lands, Sacred Lives: Peace Knows No Borders</w:t>
      </w:r>
      <w:r w:rsidR="00864F4A">
        <w:rPr>
          <w:rFonts w:ascii="Arial" w:hAnsi="Arial" w:cs="Arial"/>
        </w:rPr>
        <w:t>, and/</w:t>
      </w:r>
      <w:r w:rsidRPr="00627B72">
        <w:rPr>
          <w:rFonts w:ascii="Arial" w:hAnsi="Arial" w:cs="Arial"/>
        </w:rPr>
        <w:t>or address these issues</w:t>
      </w:r>
      <w:r w:rsidR="00864F4A">
        <w:rPr>
          <w:rFonts w:ascii="Arial" w:hAnsi="Arial" w:cs="Arial"/>
        </w:rPr>
        <w:t>—</w:t>
      </w:r>
    </w:p>
    <w:p w14:paraId="7714734C" w14:textId="77777777" w:rsidR="00627B72" w:rsidRDefault="00627B72">
      <w:pPr>
        <w:pStyle w:val="Standard"/>
        <w:rPr>
          <w:rFonts w:ascii="Arial" w:hAnsi="Arial" w:cs="Arial"/>
        </w:rPr>
      </w:pPr>
    </w:p>
    <w:p w14:paraId="26A0D8CE" w14:textId="254A7853" w:rsidR="00627B72" w:rsidRDefault="00321269" w:rsidP="004D6653">
      <w:pPr>
        <w:pStyle w:val="Standard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Climate Change and Militarism/The Environmental Cost of War</w:t>
      </w:r>
    </w:p>
    <w:p w14:paraId="2F6E38CF" w14:textId="1C806E91" w:rsidR="00627B72" w:rsidRDefault="00E932C2" w:rsidP="004D6653">
      <w:pPr>
        <w:pStyle w:val="Standard"/>
        <w:numPr>
          <w:ilvl w:val="0"/>
          <w:numId w:val="3"/>
        </w:numPr>
        <w:rPr>
          <w:rFonts w:ascii="Arial" w:hAnsi="Arial" w:cs="Arial"/>
        </w:rPr>
      </w:pPr>
      <w:r w:rsidRPr="00627B72">
        <w:rPr>
          <w:rFonts w:ascii="Arial" w:hAnsi="Arial" w:cs="Arial"/>
          <w:b/>
        </w:rPr>
        <w:t>U.S. Intervention Around the Globe</w:t>
      </w:r>
    </w:p>
    <w:p w14:paraId="5EE16CB0" w14:textId="77777777" w:rsidR="00E932C2" w:rsidRPr="004D6653" w:rsidRDefault="00E932C2" w:rsidP="004D6653">
      <w:pPr>
        <w:pStyle w:val="Standard"/>
        <w:ind w:left="360"/>
        <w:rPr>
          <w:rFonts w:ascii="Arial" w:hAnsi="Arial" w:cs="Arial"/>
        </w:rPr>
      </w:pPr>
    </w:p>
    <w:p w14:paraId="0695CE5C" w14:textId="48D29FB0" w:rsidR="001978CE" w:rsidRPr="00627B72" w:rsidRDefault="00864F4A" w:rsidP="00864F4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—</w:t>
      </w:r>
      <w:r w:rsidR="001978CE" w:rsidRPr="00627B72">
        <w:rPr>
          <w:rFonts w:ascii="Arial" w:hAnsi="Arial" w:cs="Arial"/>
        </w:rPr>
        <w:t xml:space="preserve">will receive high </w:t>
      </w:r>
      <w:r w:rsidR="00E01347" w:rsidRPr="00627B72">
        <w:rPr>
          <w:rFonts w:ascii="Arial" w:hAnsi="Arial" w:cs="Arial"/>
        </w:rPr>
        <w:t>preference but</w:t>
      </w:r>
      <w:r w:rsidR="001978CE" w:rsidRPr="00627B72">
        <w:rPr>
          <w:rFonts w:ascii="Arial" w:hAnsi="Arial" w:cs="Arial"/>
        </w:rPr>
        <w:t xml:space="preserve"> are not guaranteed acceptance. </w:t>
      </w:r>
    </w:p>
    <w:p w14:paraId="3C1A59DE" w14:textId="77777777" w:rsidR="001978CE" w:rsidRPr="00627B72" w:rsidRDefault="001978CE">
      <w:pPr>
        <w:pStyle w:val="Standard"/>
        <w:rPr>
          <w:rFonts w:ascii="Arial" w:hAnsi="Arial" w:cs="Arial"/>
        </w:rPr>
      </w:pPr>
    </w:p>
    <w:p w14:paraId="59F66733" w14:textId="0BE8D9BC" w:rsidR="001978CE" w:rsidRDefault="001978CE">
      <w:pPr>
        <w:pStyle w:val="Standard"/>
        <w:rPr>
          <w:rFonts w:ascii="Arial" w:hAnsi="Arial" w:cs="Arial"/>
        </w:rPr>
      </w:pPr>
      <w:r w:rsidRPr="00627B72">
        <w:rPr>
          <w:rFonts w:ascii="Arial" w:hAnsi="Arial" w:cs="Arial"/>
        </w:rPr>
        <w:t>If we receive two or more proposal</w:t>
      </w:r>
      <w:r w:rsidR="00465716">
        <w:rPr>
          <w:rFonts w:ascii="Arial" w:hAnsi="Arial" w:cs="Arial"/>
        </w:rPr>
        <w:t>s</w:t>
      </w:r>
      <w:r w:rsidRPr="00627B72">
        <w:rPr>
          <w:rFonts w:ascii="Arial" w:hAnsi="Arial" w:cs="Arial"/>
        </w:rPr>
        <w:t xml:space="preserve"> on the same </w:t>
      </w:r>
      <w:r w:rsidR="004D6653">
        <w:rPr>
          <w:rFonts w:ascii="Arial" w:hAnsi="Arial" w:cs="Arial"/>
        </w:rPr>
        <w:t>or similar topics</w:t>
      </w:r>
      <w:r w:rsidRPr="00627B72">
        <w:rPr>
          <w:rFonts w:ascii="Arial" w:hAnsi="Arial" w:cs="Arial"/>
        </w:rPr>
        <w:t>, we may ask you to combine your workshop with another presenter.</w:t>
      </w:r>
    </w:p>
    <w:p w14:paraId="7EF5B54B" w14:textId="77777777" w:rsidR="00B15691" w:rsidRPr="00627B72" w:rsidRDefault="00B15691">
      <w:pPr>
        <w:pStyle w:val="Standard"/>
        <w:rPr>
          <w:rFonts w:ascii="Arial" w:hAnsi="Arial" w:cs="Arial"/>
        </w:rPr>
      </w:pPr>
    </w:p>
    <w:p w14:paraId="5CE1E94A" w14:textId="77777777" w:rsidR="00FB4030" w:rsidRPr="00627B72" w:rsidRDefault="00FB4030" w:rsidP="00FB4030">
      <w:pPr>
        <w:pStyle w:val="Standard"/>
        <w:rPr>
          <w:rFonts w:ascii="Arial" w:hAnsi="Arial" w:cs="Arial"/>
        </w:rPr>
      </w:pPr>
    </w:p>
    <w:p w14:paraId="30DD179F" w14:textId="30D8E57E" w:rsidR="004D6653" w:rsidRPr="00627B72" w:rsidRDefault="00B15691" w:rsidP="004D6653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Convention registration for presenters</w:t>
      </w:r>
      <w:r w:rsidRPr="00627B72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="004D6653" w:rsidRPr="00627B72">
        <w:rPr>
          <w:rFonts w:ascii="Arial" w:hAnsi="Arial" w:cs="Arial"/>
        </w:rPr>
        <w:t xml:space="preserve">All </w:t>
      </w:r>
      <w:r w:rsidR="00465716">
        <w:rPr>
          <w:rFonts w:ascii="Arial" w:hAnsi="Arial" w:cs="Arial"/>
        </w:rPr>
        <w:t>w</w:t>
      </w:r>
      <w:r w:rsidR="00465716" w:rsidRPr="00627B72">
        <w:rPr>
          <w:rFonts w:ascii="Arial" w:hAnsi="Arial" w:cs="Arial"/>
        </w:rPr>
        <w:t xml:space="preserve">orkshop </w:t>
      </w:r>
      <w:r w:rsidR="004D6653" w:rsidRPr="00627B72">
        <w:rPr>
          <w:rFonts w:ascii="Arial" w:hAnsi="Arial" w:cs="Arial"/>
        </w:rPr>
        <w:t>presenters are required to register for the convention.</w:t>
      </w:r>
      <w:r w:rsidR="004D6653">
        <w:rPr>
          <w:rFonts w:ascii="Arial" w:hAnsi="Arial" w:cs="Arial"/>
        </w:rPr>
        <w:t xml:space="preserve"> Workshop presenters do not receive free registration. </w:t>
      </w:r>
      <w:r w:rsidR="00465716">
        <w:rPr>
          <w:rFonts w:ascii="Arial" w:hAnsi="Arial" w:cs="Arial"/>
        </w:rPr>
        <w:t>However, o</w:t>
      </w:r>
      <w:r w:rsidR="00465716" w:rsidRPr="00627B72">
        <w:rPr>
          <w:rFonts w:ascii="Arial" w:hAnsi="Arial" w:cs="Arial"/>
        </w:rPr>
        <w:t xml:space="preserve">n </w:t>
      </w:r>
      <w:r w:rsidR="004D6653" w:rsidRPr="00627B72">
        <w:rPr>
          <w:rFonts w:ascii="Arial" w:hAnsi="Arial" w:cs="Arial"/>
        </w:rPr>
        <w:t>the registration form, workshop presenters are given the option to register at the reduced rate.</w:t>
      </w:r>
    </w:p>
    <w:p w14:paraId="2CE007DA" w14:textId="77777777" w:rsidR="004D6653" w:rsidRPr="00627B72" w:rsidRDefault="004D6653" w:rsidP="004D6653">
      <w:pPr>
        <w:pStyle w:val="Standard"/>
        <w:rPr>
          <w:rFonts w:ascii="Arial" w:hAnsi="Arial" w:cs="Arial"/>
          <w:b/>
          <w:bCs/>
        </w:rPr>
      </w:pPr>
    </w:p>
    <w:p w14:paraId="61BFACF3" w14:textId="478B9E2B" w:rsidR="00FB4030" w:rsidRDefault="00FB4030" w:rsidP="00FB4030">
      <w:pPr>
        <w:pStyle w:val="Standard"/>
        <w:rPr>
          <w:rFonts w:ascii="Arial" w:hAnsi="Arial" w:cs="Arial"/>
        </w:rPr>
      </w:pPr>
      <w:r w:rsidRPr="00627B72">
        <w:rPr>
          <w:rFonts w:ascii="Arial" w:hAnsi="Arial" w:cs="Arial"/>
        </w:rPr>
        <w:t>If you have questions regarding registration fees, please contact Shelly</w:t>
      </w:r>
      <w:r w:rsidR="004D6653">
        <w:rPr>
          <w:rFonts w:ascii="Arial" w:hAnsi="Arial" w:cs="Arial"/>
        </w:rPr>
        <w:t xml:space="preserve"> at</w:t>
      </w:r>
      <w:r w:rsidRPr="00627B72">
        <w:rPr>
          <w:rFonts w:ascii="Arial" w:hAnsi="Arial" w:cs="Arial"/>
        </w:rPr>
        <w:t xml:space="preserve"> 314-725-6005 or email her </w:t>
      </w:r>
      <w:r w:rsidR="004D6653">
        <w:rPr>
          <w:rFonts w:ascii="Arial" w:hAnsi="Arial" w:cs="Arial"/>
        </w:rPr>
        <w:t xml:space="preserve">at </w:t>
      </w:r>
      <w:r w:rsidR="00B15691" w:rsidRPr="00B15691">
        <w:rPr>
          <w:rFonts w:ascii="Arial" w:hAnsi="Arial" w:cs="Arial"/>
        </w:rPr>
        <w:t>shelly@veteransforpeace.org</w:t>
      </w:r>
      <w:r w:rsidRPr="00627B72">
        <w:rPr>
          <w:rFonts w:ascii="Arial" w:hAnsi="Arial" w:cs="Arial"/>
        </w:rPr>
        <w:t>.</w:t>
      </w:r>
    </w:p>
    <w:p w14:paraId="363CA192" w14:textId="77777777" w:rsidR="00B15691" w:rsidRPr="00627B72" w:rsidRDefault="00B15691" w:rsidP="00FB4030">
      <w:pPr>
        <w:pStyle w:val="Standard"/>
        <w:rPr>
          <w:rFonts w:ascii="Arial" w:hAnsi="Arial" w:cs="Arial"/>
        </w:rPr>
      </w:pPr>
    </w:p>
    <w:p w14:paraId="76407258" w14:textId="26BF5581" w:rsidR="00913778" w:rsidRPr="00627B72" w:rsidRDefault="00913778" w:rsidP="00913778">
      <w:pPr>
        <w:pStyle w:val="Standard"/>
        <w:rPr>
          <w:rFonts w:ascii="Arial" w:hAnsi="Arial" w:cs="Arial"/>
          <w:b/>
          <w:bCs/>
        </w:rPr>
      </w:pPr>
    </w:p>
    <w:p w14:paraId="1892DA77" w14:textId="04000298" w:rsidR="00627B72" w:rsidRDefault="00FB4030" w:rsidP="00913778">
      <w:pPr>
        <w:pStyle w:val="Standard"/>
        <w:rPr>
          <w:rFonts w:ascii="Arial" w:hAnsi="Arial" w:cs="Arial"/>
          <w:b/>
        </w:rPr>
      </w:pPr>
      <w:r w:rsidRPr="00627B72">
        <w:rPr>
          <w:rFonts w:ascii="Arial" w:hAnsi="Arial" w:cs="Arial"/>
          <w:b/>
          <w:bCs/>
        </w:rPr>
        <w:t xml:space="preserve">Application </w:t>
      </w:r>
      <w:r w:rsidR="00B15691">
        <w:rPr>
          <w:rFonts w:ascii="Arial" w:hAnsi="Arial" w:cs="Arial"/>
          <w:b/>
          <w:bCs/>
        </w:rPr>
        <w:t>d</w:t>
      </w:r>
      <w:r w:rsidRPr="00627B72">
        <w:rPr>
          <w:rFonts w:ascii="Arial" w:hAnsi="Arial" w:cs="Arial"/>
          <w:b/>
          <w:bCs/>
        </w:rPr>
        <w:t>eadline:</w:t>
      </w:r>
      <w:r w:rsidR="00321269">
        <w:rPr>
          <w:rFonts w:ascii="Arial" w:hAnsi="Arial" w:cs="Arial"/>
          <w:b/>
          <w:bCs/>
        </w:rPr>
        <w:t xml:space="preserve"> May 31</w:t>
      </w:r>
      <w:r w:rsidR="00913778" w:rsidRPr="00627B72">
        <w:rPr>
          <w:rFonts w:ascii="Arial" w:hAnsi="Arial" w:cs="Arial"/>
          <w:b/>
          <w:bCs/>
        </w:rPr>
        <w:t>, 201</w:t>
      </w:r>
      <w:r w:rsidR="00321269">
        <w:rPr>
          <w:rFonts w:ascii="Arial" w:hAnsi="Arial" w:cs="Arial"/>
          <w:b/>
          <w:bCs/>
        </w:rPr>
        <w:t>9</w:t>
      </w:r>
      <w:r w:rsidR="00864F4A">
        <w:rPr>
          <w:rFonts w:ascii="Arial" w:hAnsi="Arial" w:cs="Arial"/>
        </w:rPr>
        <w:t xml:space="preserve">. </w:t>
      </w:r>
      <w:r w:rsidR="00913778" w:rsidRPr="00627B72">
        <w:rPr>
          <w:rFonts w:ascii="Arial" w:hAnsi="Arial" w:cs="Arial"/>
        </w:rPr>
        <w:t>A confirm</w:t>
      </w:r>
      <w:r w:rsidR="00864F4A">
        <w:rPr>
          <w:rFonts w:ascii="Arial" w:hAnsi="Arial" w:cs="Arial"/>
        </w:rPr>
        <w:t xml:space="preserve">ation email will be sent upon receipt of electronic proposal submissions. </w:t>
      </w:r>
      <w:r w:rsidR="00913778" w:rsidRPr="00627B72">
        <w:rPr>
          <w:rFonts w:ascii="Arial" w:hAnsi="Arial" w:cs="Arial"/>
        </w:rPr>
        <w:t xml:space="preserve">Anyone submitting a proposal will be notified as to </w:t>
      </w:r>
      <w:r w:rsidR="00465716">
        <w:rPr>
          <w:rFonts w:ascii="Arial" w:hAnsi="Arial" w:cs="Arial"/>
        </w:rPr>
        <w:t>acceptance</w:t>
      </w:r>
      <w:r w:rsidR="00913778" w:rsidRPr="00627B72">
        <w:rPr>
          <w:rFonts w:ascii="Arial" w:hAnsi="Arial" w:cs="Arial"/>
        </w:rPr>
        <w:t xml:space="preserve"> by </w:t>
      </w:r>
      <w:r w:rsidRPr="00627B72">
        <w:rPr>
          <w:rFonts w:ascii="Arial" w:hAnsi="Arial" w:cs="Arial"/>
          <w:b/>
        </w:rPr>
        <w:t>Ju</w:t>
      </w:r>
      <w:r w:rsidR="00321269">
        <w:rPr>
          <w:rFonts w:ascii="Arial" w:hAnsi="Arial" w:cs="Arial"/>
          <w:b/>
        </w:rPr>
        <w:t>ne 30</w:t>
      </w:r>
      <w:r w:rsidR="00913778" w:rsidRPr="00627B72">
        <w:rPr>
          <w:rFonts w:ascii="Arial" w:hAnsi="Arial" w:cs="Arial"/>
        </w:rPr>
        <w:t>.</w:t>
      </w:r>
      <w:r w:rsidR="00913778" w:rsidRPr="00627B72">
        <w:rPr>
          <w:rFonts w:ascii="Arial" w:hAnsi="Arial" w:cs="Arial"/>
        </w:rPr>
        <w:br/>
      </w:r>
      <w:r w:rsidR="00913778" w:rsidRPr="00627B72">
        <w:rPr>
          <w:rFonts w:ascii="Arial" w:hAnsi="Arial" w:cs="Arial"/>
          <w:b/>
          <w:bCs/>
          <w:iCs/>
        </w:rPr>
        <w:br/>
        <w:t xml:space="preserve">Email </w:t>
      </w:r>
      <w:r w:rsidR="00B15691">
        <w:rPr>
          <w:rFonts w:ascii="Arial" w:hAnsi="Arial" w:cs="Arial"/>
          <w:b/>
          <w:bCs/>
          <w:iCs/>
        </w:rPr>
        <w:t>a</w:t>
      </w:r>
      <w:r w:rsidR="00913778" w:rsidRPr="00627B72">
        <w:rPr>
          <w:rFonts w:ascii="Arial" w:hAnsi="Arial" w:cs="Arial"/>
          <w:b/>
          <w:bCs/>
          <w:iCs/>
        </w:rPr>
        <w:t xml:space="preserve">pplication and </w:t>
      </w:r>
      <w:r w:rsidR="00B15691">
        <w:rPr>
          <w:rFonts w:ascii="Arial" w:hAnsi="Arial" w:cs="Arial"/>
          <w:b/>
          <w:bCs/>
          <w:iCs/>
        </w:rPr>
        <w:t>q</w:t>
      </w:r>
      <w:r w:rsidR="00913778" w:rsidRPr="00627B72">
        <w:rPr>
          <w:rFonts w:ascii="Arial" w:hAnsi="Arial" w:cs="Arial"/>
          <w:b/>
          <w:bCs/>
          <w:iCs/>
        </w:rPr>
        <w:t>uestions to</w:t>
      </w:r>
      <w:r w:rsidR="00913778" w:rsidRPr="00627B72">
        <w:rPr>
          <w:rFonts w:ascii="Arial" w:hAnsi="Arial" w:cs="Arial"/>
          <w:bCs/>
          <w:iCs/>
        </w:rPr>
        <w:t xml:space="preserve">: workshop_proposals@veteransforpeace.org </w:t>
      </w:r>
      <w:r w:rsidR="00913778" w:rsidRPr="00627B72">
        <w:rPr>
          <w:rFonts w:ascii="Arial" w:hAnsi="Arial" w:cs="Arial"/>
        </w:rPr>
        <w:br/>
      </w:r>
    </w:p>
    <w:p w14:paraId="103DFF43" w14:textId="77777777" w:rsidR="00465716" w:rsidRDefault="00465716" w:rsidP="00913778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</w:t>
      </w:r>
    </w:p>
    <w:p w14:paraId="1B4FEDE0" w14:textId="77777777" w:rsidR="00465716" w:rsidRDefault="00465716" w:rsidP="00913778">
      <w:pPr>
        <w:pStyle w:val="Standard"/>
        <w:rPr>
          <w:rFonts w:ascii="Arial" w:hAnsi="Arial" w:cs="Arial"/>
          <w:b/>
        </w:rPr>
      </w:pPr>
    </w:p>
    <w:p w14:paraId="5887C9FC" w14:textId="72D8A45E" w:rsidR="00864F4A" w:rsidRDefault="00913778" w:rsidP="00864F4A">
      <w:pPr>
        <w:pStyle w:val="Standard"/>
        <w:tabs>
          <w:tab w:val="left" w:pos="1620"/>
        </w:tabs>
        <w:rPr>
          <w:rFonts w:ascii="Arial" w:hAnsi="Arial" w:cs="Arial"/>
        </w:rPr>
      </w:pPr>
      <w:r w:rsidRPr="00627B72">
        <w:rPr>
          <w:rFonts w:ascii="Arial" w:hAnsi="Arial" w:cs="Arial"/>
          <w:b/>
        </w:rPr>
        <w:t xml:space="preserve">Snail </w:t>
      </w:r>
      <w:r w:rsidR="00B15691">
        <w:rPr>
          <w:rFonts w:ascii="Arial" w:hAnsi="Arial" w:cs="Arial"/>
          <w:b/>
        </w:rPr>
        <w:t>m</w:t>
      </w:r>
      <w:r w:rsidRPr="00627B72">
        <w:rPr>
          <w:rFonts w:ascii="Arial" w:hAnsi="Arial" w:cs="Arial"/>
          <w:b/>
        </w:rPr>
        <w:t>ail to</w:t>
      </w:r>
      <w:r w:rsidRPr="00627B72">
        <w:rPr>
          <w:rFonts w:ascii="Arial" w:hAnsi="Arial" w:cs="Arial"/>
        </w:rPr>
        <w:t>:</w:t>
      </w:r>
      <w:r w:rsidR="00864F4A">
        <w:rPr>
          <w:rFonts w:ascii="Arial" w:hAnsi="Arial" w:cs="Arial"/>
        </w:rPr>
        <w:tab/>
        <w:t>Attn: Workshop Proposals</w:t>
      </w:r>
    </w:p>
    <w:p w14:paraId="57410B37" w14:textId="45014575" w:rsidR="00627B72" w:rsidRDefault="00864F4A" w:rsidP="00864F4A">
      <w:pPr>
        <w:pStyle w:val="Standard"/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13778" w:rsidRPr="00627B72">
        <w:rPr>
          <w:rFonts w:ascii="Arial" w:hAnsi="Arial" w:cs="Arial"/>
        </w:rPr>
        <w:t xml:space="preserve">Veterans For Peace </w:t>
      </w:r>
    </w:p>
    <w:p w14:paraId="619239B3" w14:textId="5A5802A9" w:rsidR="00627B72" w:rsidRDefault="00864F4A" w:rsidP="00864F4A">
      <w:pPr>
        <w:pStyle w:val="Standard"/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13778" w:rsidRPr="00627B72">
        <w:rPr>
          <w:rFonts w:ascii="Arial" w:hAnsi="Arial" w:cs="Arial"/>
        </w:rPr>
        <w:t>1404 N. Broadway</w:t>
      </w:r>
    </w:p>
    <w:p w14:paraId="216F8724" w14:textId="7D6AF34C" w:rsidR="00913778" w:rsidRPr="00627B72" w:rsidRDefault="00864F4A" w:rsidP="00864F4A">
      <w:pPr>
        <w:pStyle w:val="Standard"/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13778" w:rsidRPr="00627B72">
        <w:rPr>
          <w:rFonts w:ascii="Arial" w:hAnsi="Arial" w:cs="Arial"/>
        </w:rPr>
        <w:t xml:space="preserve">Saint Louis, MO 63102 </w:t>
      </w:r>
    </w:p>
    <w:p w14:paraId="18A6DC90" w14:textId="77777777" w:rsidR="00864F4A" w:rsidRDefault="00864F4A">
      <w:pPr>
        <w:widowControl/>
        <w:suppressAutoHyphens w:val="0"/>
        <w:autoSpaceDN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3D891331" w14:textId="77777777" w:rsidR="00864F4A" w:rsidRDefault="00864F4A">
      <w:pPr>
        <w:pStyle w:val="Standard"/>
        <w:rPr>
          <w:rFonts w:ascii="Arial" w:hAnsi="Arial" w:cs="Arial"/>
        </w:rPr>
      </w:pPr>
    </w:p>
    <w:p w14:paraId="1069E4C4" w14:textId="54683A15" w:rsidR="0068106A" w:rsidRPr="00627B72" w:rsidRDefault="00EC6E0D">
      <w:pPr>
        <w:pStyle w:val="Standard"/>
        <w:rPr>
          <w:rFonts w:ascii="Arial" w:hAnsi="Arial" w:cs="Arial"/>
        </w:rPr>
      </w:pPr>
      <w:r w:rsidRPr="00627B72">
        <w:rPr>
          <w:rFonts w:ascii="Arial" w:hAnsi="Arial" w:cs="Arial"/>
        </w:rPr>
        <w:t>Name:</w:t>
      </w:r>
    </w:p>
    <w:p w14:paraId="4979F5ED" w14:textId="77777777" w:rsidR="0068106A" w:rsidRPr="00627B72" w:rsidRDefault="00EC6E0D" w:rsidP="00B15691">
      <w:pPr>
        <w:pStyle w:val="Standard"/>
        <w:spacing w:before="80"/>
        <w:rPr>
          <w:rFonts w:ascii="Arial" w:hAnsi="Arial" w:cs="Arial"/>
        </w:rPr>
      </w:pPr>
      <w:r w:rsidRPr="00627B72">
        <w:rPr>
          <w:rFonts w:ascii="Arial" w:hAnsi="Arial" w:cs="Arial"/>
        </w:rPr>
        <w:t>Mailing Address:</w:t>
      </w:r>
    </w:p>
    <w:p w14:paraId="66DC6890" w14:textId="77777777" w:rsidR="0068106A" w:rsidRPr="00627B72" w:rsidRDefault="00EC6E0D" w:rsidP="00B15691">
      <w:pPr>
        <w:pStyle w:val="Standard"/>
        <w:spacing w:before="80"/>
        <w:rPr>
          <w:rFonts w:ascii="Arial" w:hAnsi="Arial" w:cs="Arial"/>
        </w:rPr>
      </w:pPr>
      <w:r w:rsidRPr="00627B72">
        <w:rPr>
          <w:rFonts w:ascii="Arial" w:hAnsi="Arial" w:cs="Arial"/>
        </w:rPr>
        <w:t>City, State &amp; Zip:</w:t>
      </w:r>
    </w:p>
    <w:p w14:paraId="30A44E34" w14:textId="77777777" w:rsidR="0068106A" w:rsidRPr="00627B72" w:rsidRDefault="00EC6E0D" w:rsidP="00B15691">
      <w:pPr>
        <w:pStyle w:val="Standard"/>
        <w:spacing w:before="80"/>
        <w:rPr>
          <w:rFonts w:ascii="Arial" w:hAnsi="Arial" w:cs="Arial"/>
        </w:rPr>
      </w:pPr>
      <w:r w:rsidRPr="00627B72">
        <w:rPr>
          <w:rFonts w:ascii="Arial" w:hAnsi="Arial" w:cs="Arial"/>
        </w:rPr>
        <w:t>Phone:</w:t>
      </w:r>
      <w:r w:rsidR="002B53BE" w:rsidRPr="00627B72">
        <w:rPr>
          <w:rFonts w:ascii="Arial" w:hAnsi="Arial" w:cs="Arial"/>
        </w:rPr>
        <w:t xml:space="preserve">                                              </w:t>
      </w:r>
      <w:r w:rsidR="002B53BE" w:rsidRPr="00627B72">
        <w:rPr>
          <w:rFonts w:ascii="Arial" w:hAnsi="Arial" w:cs="Arial"/>
        </w:rPr>
        <w:tab/>
      </w:r>
      <w:r w:rsidR="002B53BE" w:rsidRPr="00627B72">
        <w:rPr>
          <w:rFonts w:ascii="Arial" w:hAnsi="Arial" w:cs="Arial"/>
        </w:rPr>
        <w:tab/>
      </w:r>
      <w:r w:rsidR="002B53BE" w:rsidRPr="00627B72">
        <w:rPr>
          <w:rFonts w:ascii="Arial" w:hAnsi="Arial" w:cs="Arial"/>
        </w:rPr>
        <w:tab/>
      </w:r>
      <w:r w:rsidRPr="00627B72">
        <w:rPr>
          <w:rFonts w:ascii="Arial" w:hAnsi="Arial" w:cs="Arial"/>
        </w:rPr>
        <w:t>Email:</w:t>
      </w:r>
    </w:p>
    <w:p w14:paraId="2A58FE54" w14:textId="77777777" w:rsidR="0068106A" w:rsidRPr="00627B72" w:rsidRDefault="00EC6E0D" w:rsidP="00B15691">
      <w:pPr>
        <w:pStyle w:val="Standard"/>
        <w:spacing w:before="80"/>
        <w:rPr>
          <w:rFonts w:ascii="Arial" w:hAnsi="Arial" w:cs="Arial"/>
        </w:rPr>
      </w:pPr>
      <w:r w:rsidRPr="00627B72">
        <w:rPr>
          <w:rFonts w:ascii="Arial" w:hAnsi="Arial" w:cs="Arial"/>
        </w:rPr>
        <w:t>Organization Name or Chapter Number:</w:t>
      </w:r>
    </w:p>
    <w:p w14:paraId="3321A366" w14:textId="77777777" w:rsidR="0068106A" w:rsidRPr="00627B72" w:rsidRDefault="0068106A">
      <w:pPr>
        <w:pStyle w:val="Standard"/>
        <w:rPr>
          <w:rFonts w:ascii="Arial" w:hAnsi="Arial" w:cs="Arial"/>
        </w:rPr>
      </w:pPr>
    </w:p>
    <w:p w14:paraId="2C865374" w14:textId="1C207FE1" w:rsidR="0068106A" w:rsidRPr="00627B72" w:rsidRDefault="00EC6E0D">
      <w:pPr>
        <w:pStyle w:val="Standard"/>
        <w:rPr>
          <w:rFonts w:ascii="Arial" w:hAnsi="Arial" w:cs="Arial"/>
        </w:rPr>
      </w:pPr>
      <w:r w:rsidRPr="00627B72">
        <w:rPr>
          <w:rFonts w:ascii="Arial" w:hAnsi="Arial" w:cs="Arial"/>
          <w:b/>
          <w:bCs/>
        </w:rPr>
        <w:t xml:space="preserve">Type of </w:t>
      </w:r>
      <w:r w:rsidR="00864F4A">
        <w:rPr>
          <w:rFonts w:ascii="Arial" w:hAnsi="Arial" w:cs="Arial"/>
          <w:b/>
          <w:bCs/>
        </w:rPr>
        <w:t>p</w:t>
      </w:r>
      <w:r w:rsidRPr="00627B72">
        <w:rPr>
          <w:rFonts w:ascii="Arial" w:hAnsi="Arial" w:cs="Arial"/>
          <w:b/>
          <w:bCs/>
        </w:rPr>
        <w:t>resentation</w:t>
      </w:r>
      <w:r w:rsidRPr="00627B72">
        <w:rPr>
          <w:rFonts w:ascii="Arial" w:hAnsi="Arial" w:cs="Arial"/>
        </w:rPr>
        <w:t xml:space="preserve">:  Please </w:t>
      </w:r>
      <w:r w:rsidR="00B15691">
        <w:rPr>
          <w:rFonts w:ascii="Arial" w:hAnsi="Arial" w:cs="Arial"/>
        </w:rPr>
        <w:t>check</w:t>
      </w:r>
      <w:r w:rsidRPr="00627B72">
        <w:rPr>
          <w:rFonts w:ascii="Arial" w:hAnsi="Arial" w:cs="Arial"/>
        </w:rPr>
        <w:t xml:space="preserve"> </w:t>
      </w:r>
      <w:r w:rsidR="00B15691">
        <w:rPr>
          <w:rFonts w:ascii="Arial" w:hAnsi="Arial" w:cs="Arial"/>
        </w:rPr>
        <w:t>all</w:t>
      </w:r>
      <w:r w:rsidRPr="00627B72">
        <w:rPr>
          <w:rFonts w:ascii="Arial" w:hAnsi="Arial" w:cs="Arial"/>
        </w:rPr>
        <w:t xml:space="preserve"> applicable.</w:t>
      </w:r>
    </w:p>
    <w:p w14:paraId="383C42FC" w14:textId="2F126820" w:rsidR="0068106A" w:rsidRPr="00627B72" w:rsidRDefault="00EC6E0D" w:rsidP="00B15691">
      <w:pPr>
        <w:pStyle w:val="Standard"/>
        <w:spacing w:before="80"/>
        <w:rPr>
          <w:rFonts w:ascii="Arial" w:hAnsi="Arial" w:cs="Arial"/>
        </w:rPr>
      </w:pPr>
      <w:r w:rsidRPr="00627B72">
        <w:rPr>
          <w:rFonts w:ascii="Arial" w:hAnsi="Arial" w:cs="Arial"/>
        </w:rPr>
        <w:t xml:space="preserve">      Lecture_____     Open Discussion_____     </w:t>
      </w:r>
      <w:r w:rsidR="00E370AC" w:rsidRPr="00627B72">
        <w:rPr>
          <w:rFonts w:ascii="Arial" w:hAnsi="Arial" w:cs="Arial"/>
        </w:rPr>
        <w:t>Power</w:t>
      </w:r>
      <w:r w:rsidR="00B15691">
        <w:rPr>
          <w:rFonts w:ascii="Arial" w:hAnsi="Arial" w:cs="Arial"/>
        </w:rPr>
        <w:t>Point or F</w:t>
      </w:r>
      <w:r w:rsidRPr="00627B72">
        <w:rPr>
          <w:rFonts w:ascii="Arial" w:hAnsi="Arial" w:cs="Arial"/>
        </w:rPr>
        <w:t>ilm_____     Panel Presentation_____</w:t>
      </w:r>
    </w:p>
    <w:p w14:paraId="7AE2A013" w14:textId="497E7504" w:rsidR="0068106A" w:rsidRPr="00627B72" w:rsidRDefault="00EC6E0D" w:rsidP="00B15691">
      <w:pPr>
        <w:pStyle w:val="Standard"/>
        <w:spacing w:before="80"/>
        <w:rPr>
          <w:rFonts w:ascii="Arial" w:hAnsi="Arial" w:cs="Arial"/>
        </w:rPr>
      </w:pPr>
      <w:r w:rsidRPr="00627B72">
        <w:rPr>
          <w:rFonts w:ascii="Arial" w:hAnsi="Arial" w:cs="Arial"/>
        </w:rPr>
        <w:t xml:space="preserve">      Participatory (</w:t>
      </w:r>
      <w:r w:rsidR="00B15691">
        <w:rPr>
          <w:rFonts w:ascii="Arial" w:hAnsi="Arial" w:cs="Arial"/>
        </w:rPr>
        <w:t>hands-</w:t>
      </w:r>
      <w:r w:rsidRPr="00627B72">
        <w:rPr>
          <w:rFonts w:ascii="Arial" w:hAnsi="Arial" w:cs="Arial"/>
        </w:rPr>
        <w:t xml:space="preserve">on </w:t>
      </w:r>
      <w:r w:rsidR="00B15691">
        <w:rPr>
          <w:rFonts w:ascii="Arial" w:hAnsi="Arial" w:cs="Arial"/>
        </w:rPr>
        <w:t>a</w:t>
      </w:r>
      <w:r w:rsidR="00D96567" w:rsidRPr="00627B72">
        <w:rPr>
          <w:rFonts w:ascii="Arial" w:hAnsi="Arial" w:cs="Arial"/>
        </w:rPr>
        <w:t>ctivities) _</w:t>
      </w:r>
      <w:r w:rsidRPr="00627B72">
        <w:rPr>
          <w:rFonts w:ascii="Arial" w:hAnsi="Arial" w:cs="Arial"/>
        </w:rPr>
        <w:t xml:space="preserve">____     </w:t>
      </w:r>
      <w:r w:rsidR="00627B72">
        <w:rPr>
          <w:rFonts w:ascii="Arial" w:hAnsi="Arial" w:cs="Arial"/>
        </w:rPr>
        <w:t>O</w:t>
      </w:r>
      <w:r w:rsidRPr="00627B72">
        <w:rPr>
          <w:rFonts w:ascii="Arial" w:hAnsi="Arial" w:cs="Arial"/>
        </w:rPr>
        <w:t>ther______________________________________</w:t>
      </w:r>
    </w:p>
    <w:p w14:paraId="6323F3A2" w14:textId="77777777" w:rsidR="0068106A" w:rsidRPr="00627B72" w:rsidRDefault="0068106A">
      <w:pPr>
        <w:pStyle w:val="Standard"/>
        <w:rPr>
          <w:rFonts w:ascii="Arial" w:hAnsi="Arial" w:cs="Arial"/>
        </w:rPr>
      </w:pPr>
    </w:p>
    <w:p w14:paraId="75467C11" w14:textId="57D0349D" w:rsidR="0068106A" w:rsidRPr="00627B72" w:rsidRDefault="00EC6E0D">
      <w:pPr>
        <w:pStyle w:val="Standard"/>
        <w:rPr>
          <w:rFonts w:ascii="Arial" w:hAnsi="Arial" w:cs="Arial"/>
        </w:rPr>
      </w:pPr>
      <w:r w:rsidRPr="00627B72">
        <w:rPr>
          <w:rFonts w:ascii="Arial" w:hAnsi="Arial" w:cs="Arial"/>
          <w:b/>
          <w:bCs/>
        </w:rPr>
        <w:t xml:space="preserve">Title of </w:t>
      </w:r>
      <w:r w:rsidR="00864F4A">
        <w:rPr>
          <w:rFonts w:ascii="Arial" w:hAnsi="Arial" w:cs="Arial"/>
          <w:b/>
          <w:bCs/>
        </w:rPr>
        <w:t>w</w:t>
      </w:r>
      <w:r w:rsidRPr="00627B72">
        <w:rPr>
          <w:rFonts w:ascii="Arial" w:hAnsi="Arial" w:cs="Arial"/>
          <w:b/>
          <w:bCs/>
        </w:rPr>
        <w:t>orkshop</w:t>
      </w:r>
      <w:r w:rsidRPr="00627B72">
        <w:rPr>
          <w:rFonts w:ascii="Arial" w:hAnsi="Arial" w:cs="Arial"/>
        </w:rPr>
        <w:t xml:space="preserve">: </w:t>
      </w:r>
    </w:p>
    <w:p w14:paraId="2C129FCC" w14:textId="77777777" w:rsidR="0068106A" w:rsidRPr="00627B72" w:rsidRDefault="0068106A">
      <w:pPr>
        <w:pStyle w:val="Standard"/>
        <w:rPr>
          <w:rFonts w:ascii="Arial" w:hAnsi="Arial" w:cs="Arial"/>
        </w:rPr>
      </w:pPr>
    </w:p>
    <w:p w14:paraId="42E86867" w14:textId="77777777" w:rsidR="00627B72" w:rsidRDefault="00627B72">
      <w:pPr>
        <w:pStyle w:val="Standard"/>
        <w:rPr>
          <w:rFonts w:ascii="Arial" w:hAnsi="Arial" w:cs="Arial"/>
          <w:b/>
          <w:bCs/>
        </w:rPr>
      </w:pPr>
    </w:p>
    <w:p w14:paraId="61892641" w14:textId="5FBBCE5B" w:rsidR="0068106A" w:rsidRPr="00627B72" w:rsidRDefault="00EC6E0D">
      <w:pPr>
        <w:pStyle w:val="Standard"/>
        <w:rPr>
          <w:rFonts w:ascii="Arial" w:hAnsi="Arial" w:cs="Arial"/>
          <w:b/>
          <w:bCs/>
        </w:rPr>
      </w:pPr>
      <w:r w:rsidRPr="00627B72">
        <w:rPr>
          <w:rFonts w:ascii="Arial" w:hAnsi="Arial" w:cs="Arial"/>
          <w:b/>
          <w:bCs/>
        </w:rPr>
        <w:t>Name(s) and brief biography of presenter(s):</w:t>
      </w:r>
    </w:p>
    <w:p w14:paraId="658D80F3" w14:textId="77777777" w:rsidR="0068106A" w:rsidRPr="00627B72" w:rsidRDefault="0068106A">
      <w:pPr>
        <w:pStyle w:val="Standard"/>
        <w:rPr>
          <w:rFonts w:ascii="Arial" w:hAnsi="Arial" w:cs="Arial"/>
          <w:b/>
          <w:bCs/>
        </w:rPr>
      </w:pPr>
    </w:p>
    <w:p w14:paraId="0098D55B" w14:textId="77777777" w:rsidR="0068106A" w:rsidRPr="00627B72" w:rsidRDefault="0068106A">
      <w:pPr>
        <w:pStyle w:val="Standard"/>
        <w:rPr>
          <w:rFonts w:ascii="Arial" w:hAnsi="Arial" w:cs="Arial"/>
          <w:b/>
          <w:bCs/>
        </w:rPr>
      </w:pPr>
    </w:p>
    <w:p w14:paraId="023DA6D4" w14:textId="77777777" w:rsidR="0068106A" w:rsidRPr="00627B72" w:rsidRDefault="0068106A">
      <w:pPr>
        <w:pStyle w:val="Standard"/>
        <w:rPr>
          <w:rFonts w:ascii="Arial" w:hAnsi="Arial" w:cs="Arial"/>
          <w:b/>
          <w:bCs/>
        </w:rPr>
      </w:pPr>
    </w:p>
    <w:p w14:paraId="1235D149" w14:textId="77777777" w:rsidR="0068106A" w:rsidRPr="00627B72" w:rsidRDefault="0068106A">
      <w:pPr>
        <w:pStyle w:val="Standard"/>
        <w:rPr>
          <w:rFonts w:ascii="Arial" w:hAnsi="Arial" w:cs="Arial"/>
          <w:b/>
          <w:bCs/>
        </w:rPr>
      </w:pPr>
    </w:p>
    <w:p w14:paraId="35AA9A53" w14:textId="77777777" w:rsidR="0068106A" w:rsidRPr="00627B72" w:rsidRDefault="0068106A">
      <w:pPr>
        <w:pStyle w:val="Standard"/>
        <w:rPr>
          <w:rFonts w:ascii="Arial" w:hAnsi="Arial" w:cs="Arial"/>
          <w:b/>
          <w:bCs/>
        </w:rPr>
      </w:pPr>
    </w:p>
    <w:p w14:paraId="6CEF2134" w14:textId="77777777" w:rsidR="0068106A" w:rsidRPr="00627B72" w:rsidRDefault="0068106A">
      <w:pPr>
        <w:pStyle w:val="Standard"/>
        <w:rPr>
          <w:rFonts w:ascii="Arial" w:hAnsi="Arial" w:cs="Arial"/>
          <w:b/>
          <w:bCs/>
        </w:rPr>
      </w:pPr>
    </w:p>
    <w:p w14:paraId="786A73B1" w14:textId="66453502" w:rsidR="00363B55" w:rsidRPr="00627B72" w:rsidRDefault="00363B55" w:rsidP="00363B55">
      <w:pPr>
        <w:pStyle w:val="Standard"/>
        <w:rPr>
          <w:rFonts w:ascii="Arial" w:hAnsi="Arial" w:cs="Arial"/>
          <w:b/>
          <w:bCs/>
        </w:rPr>
      </w:pPr>
      <w:r w:rsidRPr="00627B72">
        <w:rPr>
          <w:rFonts w:ascii="Arial" w:hAnsi="Arial" w:cs="Arial"/>
          <w:b/>
          <w:bCs/>
        </w:rPr>
        <w:t xml:space="preserve">Social </w:t>
      </w:r>
      <w:r w:rsidR="00864F4A">
        <w:rPr>
          <w:rFonts w:ascii="Arial" w:hAnsi="Arial" w:cs="Arial"/>
          <w:b/>
          <w:bCs/>
        </w:rPr>
        <w:t>m</w:t>
      </w:r>
      <w:r w:rsidRPr="00627B72">
        <w:rPr>
          <w:rFonts w:ascii="Arial" w:hAnsi="Arial" w:cs="Arial"/>
          <w:b/>
          <w:bCs/>
        </w:rPr>
        <w:t xml:space="preserve">edia </w:t>
      </w:r>
      <w:r w:rsidR="00864F4A">
        <w:rPr>
          <w:rFonts w:ascii="Arial" w:hAnsi="Arial" w:cs="Arial"/>
          <w:b/>
          <w:bCs/>
        </w:rPr>
        <w:t>h</w:t>
      </w:r>
      <w:r w:rsidRPr="00627B72">
        <w:rPr>
          <w:rFonts w:ascii="Arial" w:hAnsi="Arial" w:cs="Arial"/>
          <w:b/>
          <w:bCs/>
        </w:rPr>
        <w:t xml:space="preserve">andles of </w:t>
      </w:r>
      <w:r w:rsidR="00864F4A">
        <w:rPr>
          <w:rFonts w:ascii="Arial" w:hAnsi="Arial" w:cs="Arial"/>
          <w:b/>
          <w:bCs/>
        </w:rPr>
        <w:t>p</w:t>
      </w:r>
      <w:r w:rsidRPr="00627B72">
        <w:rPr>
          <w:rFonts w:ascii="Arial" w:hAnsi="Arial" w:cs="Arial"/>
          <w:b/>
          <w:bCs/>
        </w:rPr>
        <w:t xml:space="preserve">resenter(s) and/or </w:t>
      </w:r>
      <w:r w:rsidR="00864F4A">
        <w:rPr>
          <w:rFonts w:ascii="Arial" w:hAnsi="Arial" w:cs="Arial"/>
          <w:b/>
          <w:bCs/>
        </w:rPr>
        <w:t>o</w:t>
      </w:r>
      <w:r w:rsidRPr="00627B72">
        <w:rPr>
          <w:rFonts w:ascii="Arial" w:hAnsi="Arial" w:cs="Arial"/>
          <w:b/>
          <w:bCs/>
        </w:rPr>
        <w:t xml:space="preserve">rganizations </w:t>
      </w:r>
      <w:r w:rsidR="00864F4A">
        <w:rPr>
          <w:rFonts w:ascii="Arial" w:hAnsi="Arial" w:cs="Arial"/>
          <w:b/>
          <w:bCs/>
        </w:rPr>
        <w:t>a</w:t>
      </w:r>
      <w:r w:rsidRPr="00627B72">
        <w:rPr>
          <w:rFonts w:ascii="Arial" w:hAnsi="Arial" w:cs="Arial"/>
          <w:b/>
          <w:bCs/>
        </w:rPr>
        <w:t xml:space="preserve">ffiliated with </w:t>
      </w:r>
      <w:r w:rsidR="00864F4A">
        <w:rPr>
          <w:rFonts w:ascii="Arial" w:hAnsi="Arial" w:cs="Arial"/>
          <w:b/>
          <w:bCs/>
        </w:rPr>
        <w:t>p</w:t>
      </w:r>
      <w:r w:rsidRPr="00627B72">
        <w:rPr>
          <w:rFonts w:ascii="Arial" w:hAnsi="Arial" w:cs="Arial"/>
          <w:b/>
          <w:bCs/>
        </w:rPr>
        <w:t>resentation:</w:t>
      </w:r>
    </w:p>
    <w:p w14:paraId="2CD9AF25" w14:textId="26E555D2" w:rsidR="0068106A" w:rsidRPr="00627B72" w:rsidRDefault="0068106A">
      <w:pPr>
        <w:pStyle w:val="Standard"/>
        <w:rPr>
          <w:rFonts w:ascii="Arial" w:hAnsi="Arial" w:cs="Arial"/>
          <w:b/>
          <w:bCs/>
        </w:rPr>
      </w:pPr>
    </w:p>
    <w:p w14:paraId="471A3154" w14:textId="57B3F5A8" w:rsidR="00363B55" w:rsidRDefault="00363B55">
      <w:pPr>
        <w:pStyle w:val="Standard"/>
        <w:rPr>
          <w:rFonts w:ascii="Arial" w:hAnsi="Arial" w:cs="Arial"/>
          <w:b/>
          <w:bCs/>
        </w:rPr>
      </w:pPr>
    </w:p>
    <w:p w14:paraId="2DE415A9" w14:textId="77777777" w:rsidR="00B15691" w:rsidRPr="00627B72" w:rsidRDefault="00B15691">
      <w:pPr>
        <w:pStyle w:val="Standard"/>
        <w:rPr>
          <w:rFonts w:ascii="Arial" w:hAnsi="Arial" w:cs="Arial"/>
          <w:b/>
          <w:bCs/>
        </w:rPr>
      </w:pPr>
    </w:p>
    <w:p w14:paraId="752B2168" w14:textId="77777777" w:rsidR="00363B55" w:rsidRPr="00627B72" w:rsidRDefault="00363B55">
      <w:pPr>
        <w:pStyle w:val="Standard"/>
        <w:rPr>
          <w:rFonts w:ascii="Arial" w:hAnsi="Arial" w:cs="Arial"/>
          <w:b/>
          <w:bCs/>
        </w:rPr>
      </w:pPr>
    </w:p>
    <w:p w14:paraId="3620DD9B" w14:textId="77777777" w:rsidR="0068106A" w:rsidRPr="00627B72" w:rsidRDefault="00EC6E0D">
      <w:pPr>
        <w:pStyle w:val="Standard"/>
        <w:rPr>
          <w:rFonts w:ascii="Arial" w:hAnsi="Arial" w:cs="Arial"/>
        </w:rPr>
      </w:pPr>
      <w:r w:rsidRPr="00627B72">
        <w:rPr>
          <w:rFonts w:ascii="Arial" w:hAnsi="Arial" w:cs="Arial"/>
          <w:b/>
          <w:bCs/>
        </w:rPr>
        <w:t xml:space="preserve">Brief description of workshop </w:t>
      </w:r>
      <w:r w:rsidRPr="00384295">
        <w:rPr>
          <w:rFonts w:ascii="Arial" w:hAnsi="Arial" w:cs="Arial"/>
          <w:bCs/>
        </w:rPr>
        <w:t>(</w:t>
      </w:r>
      <w:r w:rsidRPr="00627B72">
        <w:rPr>
          <w:rFonts w:ascii="Arial" w:hAnsi="Arial" w:cs="Arial"/>
          <w:i/>
          <w:iCs/>
        </w:rPr>
        <w:t>150 words or less</w:t>
      </w:r>
      <w:r w:rsidRPr="00627B72">
        <w:rPr>
          <w:rFonts w:ascii="Arial" w:hAnsi="Arial" w:cs="Arial"/>
        </w:rPr>
        <w:t>): Please use back of application</w:t>
      </w:r>
      <w:r w:rsidR="00D14AA6" w:rsidRPr="00627B72">
        <w:rPr>
          <w:rFonts w:ascii="Arial" w:hAnsi="Arial" w:cs="Arial"/>
        </w:rPr>
        <w:t xml:space="preserve"> or 2</w:t>
      </w:r>
      <w:r w:rsidR="00D14AA6" w:rsidRPr="00627B72">
        <w:rPr>
          <w:rFonts w:ascii="Arial" w:hAnsi="Arial" w:cs="Arial"/>
          <w:vertAlign w:val="superscript"/>
        </w:rPr>
        <w:t>nd</w:t>
      </w:r>
      <w:r w:rsidR="00D14AA6" w:rsidRPr="00627B72">
        <w:rPr>
          <w:rFonts w:ascii="Arial" w:hAnsi="Arial" w:cs="Arial"/>
        </w:rPr>
        <w:t xml:space="preserve"> page.</w:t>
      </w:r>
    </w:p>
    <w:p w14:paraId="30336315" w14:textId="5151193D" w:rsidR="00B15691" w:rsidRDefault="00B15691">
      <w:pPr>
        <w:pStyle w:val="Standard"/>
        <w:rPr>
          <w:rFonts w:ascii="Arial" w:hAnsi="Arial" w:cs="Arial"/>
          <w:b/>
          <w:bCs/>
        </w:rPr>
      </w:pPr>
    </w:p>
    <w:p w14:paraId="3F553A1A" w14:textId="43A2CD8A" w:rsidR="00B15691" w:rsidRPr="00627B72" w:rsidRDefault="00B15691">
      <w:pPr>
        <w:pStyle w:val="Standard"/>
        <w:rPr>
          <w:rFonts w:ascii="Arial" w:hAnsi="Arial" w:cs="Arial"/>
          <w:b/>
          <w:bCs/>
        </w:rPr>
      </w:pPr>
    </w:p>
    <w:p w14:paraId="78D16453" w14:textId="239AAA0A" w:rsidR="0068106A" w:rsidRPr="00627B72" w:rsidRDefault="00EC6E0D">
      <w:pPr>
        <w:pStyle w:val="Standard"/>
        <w:rPr>
          <w:rFonts w:ascii="Arial" w:hAnsi="Arial" w:cs="Arial"/>
          <w:b/>
          <w:bCs/>
        </w:rPr>
      </w:pPr>
      <w:r w:rsidRPr="00627B72">
        <w:rPr>
          <w:rFonts w:ascii="Arial" w:hAnsi="Arial" w:cs="Arial"/>
          <w:b/>
          <w:bCs/>
        </w:rPr>
        <w:t xml:space="preserve">Workshop </w:t>
      </w:r>
      <w:r w:rsidR="00864F4A">
        <w:rPr>
          <w:rFonts w:ascii="Arial" w:hAnsi="Arial" w:cs="Arial"/>
          <w:b/>
          <w:bCs/>
        </w:rPr>
        <w:t>a</w:t>
      </w:r>
      <w:r w:rsidRPr="00627B72">
        <w:rPr>
          <w:rFonts w:ascii="Arial" w:hAnsi="Arial" w:cs="Arial"/>
          <w:b/>
          <w:bCs/>
        </w:rPr>
        <w:t xml:space="preserve">ids </w:t>
      </w:r>
      <w:r w:rsidR="00864F4A">
        <w:rPr>
          <w:rFonts w:ascii="Arial" w:hAnsi="Arial" w:cs="Arial"/>
          <w:b/>
          <w:bCs/>
        </w:rPr>
        <w:t>r</w:t>
      </w:r>
      <w:r w:rsidRPr="00627B72">
        <w:rPr>
          <w:rFonts w:ascii="Arial" w:hAnsi="Arial" w:cs="Arial"/>
          <w:b/>
          <w:bCs/>
        </w:rPr>
        <w:t>equested:</w:t>
      </w:r>
    </w:p>
    <w:p w14:paraId="1402CCD3" w14:textId="77777777" w:rsidR="0068106A" w:rsidRPr="00627B72" w:rsidRDefault="00EC6E0D" w:rsidP="00B15691">
      <w:pPr>
        <w:pStyle w:val="Standard"/>
        <w:spacing w:before="80"/>
        <w:rPr>
          <w:rFonts w:ascii="Arial" w:hAnsi="Arial" w:cs="Arial"/>
        </w:rPr>
      </w:pPr>
      <w:r w:rsidRPr="00627B72">
        <w:rPr>
          <w:rFonts w:ascii="Arial" w:hAnsi="Arial" w:cs="Arial"/>
          <w:b/>
          <w:bCs/>
        </w:rPr>
        <w:tab/>
      </w:r>
      <w:r w:rsidRPr="00627B72">
        <w:rPr>
          <w:rFonts w:ascii="Arial" w:hAnsi="Arial" w:cs="Arial"/>
        </w:rPr>
        <w:t>Projector_____</w:t>
      </w:r>
    </w:p>
    <w:p w14:paraId="4A787A1E" w14:textId="77777777" w:rsidR="0068106A" w:rsidRPr="00627B72" w:rsidRDefault="00EC6E0D" w:rsidP="00B15691">
      <w:pPr>
        <w:pStyle w:val="Standard"/>
        <w:spacing w:before="80"/>
        <w:rPr>
          <w:rFonts w:ascii="Arial" w:hAnsi="Arial" w:cs="Arial"/>
        </w:rPr>
      </w:pPr>
      <w:r w:rsidRPr="00627B72">
        <w:rPr>
          <w:rFonts w:ascii="Arial" w:hAnsi="Arial" w:cs="Arial"/>
        </w:rPr>
        <w:tab/>
        <w:t>Microphone (s) If more than one, state number required______</w:t>
      </w:r>
    </w:p>
    <w:p w14:paraId="0AF1A4F9" w14:textId="77777777" w:rsidR="0068106A" w:rsidRPr="00627B72" w:rsidRDefault="00EC6E0D" w:rsidP="00B15691">
      <w:pPr>
        <w:pStyle w:val="Standard"/>
        <w:spacing w:before="80"/>
        <w:rPr>
          <w:rFonts w:ascii="Arial" w:hAnsi="Arial" w:cs="Arial"/>
        </w:rPr>
      </w:pPr>
      <w:r w:rsidRPr="00627B72">
        <w:rPr>
          <w:rFonts w:ascii="Arial" w:hAnsi="Arial" w:cs="Arial"/>
        </w:rPr>
        <w:tab/>
        <w:t>Projection screen_____</w:t>
      </w:r>
    </w:p>
    <w:p w14:paraId="7352904A" w14:textId="77777777" w:rsidR="0068106A" w:rsidRPr="00627B72" w:rsidRDefault="00B37B41" w:rsidP="00B15691">
      <w:pPr>
        <w:pStyle w:val="Standard"/>
        <w:spacing w:before="80"/>
        <w:rPr>
          <w:rFonts w:ascii="Arial" w:hAnsi="Arial" w:cs="Arial"/>
        </w:rPr>
      </w:pPr>
      <w:r w:rsidRPr="00627B72">
        <w:rPr>
          <w:rFonts w:ascii="Arial" w:hAnsi="Arial" w:cs="Arial"/>
        </w:rPr>
        <w:tab/>
        <w:t xml:space="preserve">Flip chart(s) </w:t>
      </w:r>
      <w:r w:rsidR="00EC6E0D" w:rsidRPr="00627B72">
        <w:rPr>
          <w:rFonts w:ascii="Arial" w:hAnsi="Arial" w:cs="Arial"/>
        </w:rPr>
        <w:t>If more than one, state number desired_____</w:t>
      </w:r>
    </w:p>
    <w:p w14:paraId="41764AB0" w14:textId="77777777" w:rsidR="0068106A" w:rsidRPr="00627B72" w:rsidRDefault="00B37B41" w:rsidP="00B15691">
      <w:pPr>
        <w:pStyle w:val="Standard"/>
        <w:spacing w:before="80"/>
        <w:rPr>
          <w:rFonts w:ascii="Arial" w:hAnsi="Arial" w:cs="Arial"/>
        </w:rPr>
      </w:pPr>
      <w:r w:rsidRPr="00627B72">
        <w:rPr>
          <w:rFonts w:ascii="Arial" w:hAnsi="Arial" w:cs="Arial"/>
        </w:rPr>
        <w:tab/>
        <w:t xml:space="preserve">Erasable Board (s) </w:t>
      </w:r>
      <w:r w:rsidR="00EC6E0D" w:rsidRPr="00627B72">
        <w:rPr>
          <w:rFonts w:ascii="Arial" w:hAnsi="Arial" w:cs="Arial"/>
        </w:rPr>
        <w:t>If more than one, state number desired_____</w:t>
      </w:r>
    </w:p>
    <w:p w14:paraId="721C19AD" w14:textId="77777777" w:rsidR="0068106A" w:rsidRPr="00627B72" w:rsidRDefault="0068106A">
      <w:pPr>
        <w:pStyle w:val="Standard"/>
        <w:rPr>
          <w:rFonts w:ascii="Arial" w:hAnsi="Arial" w:cs="Arial"/>
          <w:b/>
          <w:bCs/>
        </w:rPr>
      </w:pPr>
    </w:p>
    <w:p w14:paraId="3B11F696" w14:textId="3B2C2BB9" w:rsidR="0068106A" w:rsidRPr="00966ABA" w:rsidRDefault="00966ABA">
      <w:pPr>
        <w:pStyle w:val="Standard"/>
        <w:rPr>
          <w:rFonts w:ascii="Arial" w:hAnsi="Arial" w:cs="Arial"/>
          <w:b/>
        </w:rPr>
      </w:pPr>
      <w:r w:rsidRPr="00966ABA">
        <w:rPr>
          <w:rFonts w:ascii="Arial" w:hAnsi="Arial" w:cs="Arial"/>
          <w:b/>
          <w:bCs/>
        </w:rPr>
        <w:t xml:space="preserve">All workshops will be </w:t>
      </w:r>
      <w:r w:rsidR="004D6653" w:rsidRPr="00966ABA">
        <w:rPr>
          <w:rFonts w:ascii="Arial" w:hAnsi="Arial" w:cs="Arial"/>
          <w:b/>
        </w:rPr>
        <w:t>Friday</w:t>
      </w:r>
      <w:r w:rsidR="00EC6E0D" w:rsidRPr="00966ABA">
        <w:rPr>
          <w:rFonts w:ascii="Arial" w:hAnsi="Arial" w:cs="Arial"/>
          <w:b/>
        </w:rPr>
        <w:t xml:space="preserve">, </w:t>
      </w:r>
      <w:r w:rsidR="00864F4A">
        <w:rPr>
          <w:rFonts w:ascii="Arial" w:hAnsi="Arial" w:cs="Arial"/>
          <w:b/>
        </w:rPr>
        <w:t>August 16, 2019</w:t>
      </w:r>
      <w:r>
        <w:rPr>
          <w:rFonts w:ascii="Arial" w:hAnsi="Arial" w:cs="Arial"/>
          <w:b/>
        </w:rPr>
        <w:t>.</w:t>
      </w:r>
      <w:r w:rsidR="00EC6E0D" w:rsidRPr="00966ABA">
        <w:rPr>
          <w:rFonts w:ascii="Arial" w:hAnsi="Arial" w:cs="Arial"/>
          <w:b/>
          <w:bCs/>
        </w:rPr>
        <w:t xml:space="preserve"> </w:t>
      </w:r>
    </w:p>
    <w:p w14:paraId="3B2DB255" w14:textId="77777777" w:rsidR="0068106A" w:rsidRPr="00627B72" w:rsidRDefault="0068106A">
      <w:pPr>
        <w:pStyle w:val="Standard"/>
        <w:rPr>
          <w:rFonts w:ascii="Arial" w:hAnsi="Arial" w:cs="Arial"/>
        </w:rPr>
      </w:pPr>
    </w:p>
    <w:p w14:paraId="631F388D" w14:textId="77777777" w:rsidR="0068106A" w:rsidRPr="00627B72" w:rsidRDefault="00EC6E0D">
      <w:pPr>
        <w:pStyle w:val="Standard"/>
        <w:rPr>
          <w:rFonts w:ascii="Arial" w:hAnsi="Arial" w:cs="Arial"/>
        </w:rPr>
      </w:pPr>
      <w:r w:rsidRPr="00627B72">
        <w:rPr>
          <w:rFonts w:ascii="Arial" w:hAnsi="Arial" w:cs="Arial"/>
          <w:i/>
          <w:iCs/>
        </w:rPr>
        <w:t xml:space="preserve">Would you be willing to collaborate with another presenter with similar topic?   </w:t>
      </w:r>
      <w:r w:rsidRPr="00627B72">
        <w:rPr>
          <w:rFonts w:ascii="Arial" w:hAnsi="Arial" w:cs="Arial"/>
        </w:rPr>
        <w:t>Yes___</w:t>
      </w:r>
      <w:r w:rsidRPr="00627B72">
        <w:rPr>
          <w:rFonts w:ascii="Arial" w:hAnsi="Arial" w:cs="Arial"/>
          <w:i/>
          <w:iCs/>
        </w:rPr>
        <w:t xml:space="preserve">   </w:t>
      </w:r>
      <w:r w:rsidRPr="00627B72">
        <w:rPr>
          <w:rFonts w:ascii="Arial" w:hAnsi="Arial" w:cs="Arial"/>
        </w:rPr>
        <w:t>No___</w:t>
      </w:r>
    </w:p>
    <w:p w14:paraId="21345F94" w14:textId="77777777" w:rsidR="00864F4A" w:rsidRDefault="00864F4A">
      <w:pPr>
        <w:pStyle w:val="Standard"/>
        <w:rPr>
          <w:rFonts w:ascii="Arial" w:hAnsi="Arial" w:cs="Arial"/>
          <w:b/>
        </w:rPr>
      </w:pPr>
    </w:p>
    <w:p w14:paraId="3FC9529D" w14:textId="69A2451A" w:rsidR="0068106A" w:rsidRPr="00627B72" w:rsidRDefault="00864F4A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i</w:t>
      </w:r>
      <w:r w:rsidR="00EC6E0D" w:rsidRPr="00627B72">
        <w:rPr>
          <w:rFonts w:ascii="Arial" w:hAnsi="Arial" w:cs="Arial"/>
          <w:b/>
        </w:rPr>
        <w:t>nfo:</w:t>
      </w:r>
    </w:p>
    <w:p w14:paraId="29731F43" w14:textId="77777777" w:rsidR="00936321" w:rsidRPr="00627B72" w:rsidRDefault="00936321">
      <w:pPr>
        <w:pStyle w:val="Standard"/>
        <w:rPr>
          <w:rFonts w:ascii="Arial" w:hAnsi="Arial" w:cs="Arial"/>
          <w:b/>
          <w:bCs/>
        </w:rPr>
      </w:pPr>
    </w:p>
    <w:p w14:paraId="40831918" w14:textId="77777777" w:rsidR="00936321" w:rsidRPr="00627B72" w:rsidRDefault="00936321">
      <w:pPr>
        <w:pStyle w:val="Standard"/>
        <w:rPr>
          <w:rFonts w:ascii="Arial" w:hAnsi="Arial" w:cs="Arial"/>
          <w:b/>
          <w:bCs/>
        </w:rPr>
      </w:pPr>
    </w:p>
    <w:p w14:paraId="006679B3" w14:textId="77777777" w:rsidR="00936321" w:rsidRPr="00627B72" w:rsidRDefault="00936321">
      <w:pPr>
        <w:pStyle w:val="Standard"/>
        <w:rPr>
          <w:rFonts w:ascii="Arial" w:hAnsi="Arial" w:cs="Arial"/>
          <w:b/>
          <w:bCs/>
        </w:rPr>
      </w:pPr>
    </w:p>
    <w:p w14:paraId="7657828B" w14:textId="77777777" w:rsidR="00B37B41" w:rsidRPr="00627B72" w:rsidRDefault="00B37B41">
      <w:pPr>
        <w:pStyle w:val="Standard"/>
        <w:rPr>
          <w:rFonts w:ascii="Arial" w:hAnsi="Arial" w:cs="Arial"/>
          <w:b/>
          <w:bCs/>
        </w:rPr>
      </w:pPr>
    </w:p>
    <w:p w14:paraId="16380962" w14:textId="6328C5FC" w:rsidR="0068106A" w:rsidRPr="00627B72" w:rsidRDefault="0068106A">
      <w:pPr>
        <w:pStyle w:val="Standard"/>
        <w:rPr>
          <w:rFonts w:ascii="Arial" w:hAnsi="Arial" w:cs="Arial"/>
        </w:rPr>
      </w:pPr>
    </w:p>
    <w:sectPr w:rsidR="0068106A" w:rsidRPr="00627B72" w:rsidSect="00936321">
      <w:head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39E4E" w14:textId="77777777" w:rsidR="00917AF2" w:rsidRDefault="00917AF2">
      <w:r>
        <w:separator/>
      </w:r>
    </w:p>
  </w:endnote>
  <w:endnote w:type="continuationSeparator" w:id="0">
    <w:p w14:paraId="24DE5C79" w14:textId="77777777" w:rsidR="00917AF2" w:rsidRDefault="0091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D8D9D" w14:textId="77777777" w:rsidR="00917AF2" w:rsidRDefault="00917AF2">
      <w:r>
        <w:rPr>
          <w:color w:val="000000"/>
        </w:rPr>
        <w:separator/>
      </w:r>
    </w:p>
  </w:footnote>
  <w:footnote w:type="continuationSeparator" w:id="0">
    <w:p w14:paraId="2B95B9F9" w14:textId="77777777" w:rsidR="00917AF2" w:rsidRDefault="0091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53E05" w14:textId="74BFCB4F" w:rsidR="00B37B41" w:rsidRPr="009258E1" w:rsidRDefault="00FB4030" w:rsidP="00B37B41">
    <w:pPr>
      <w:pStyle w:val="Standard"/>
      <w:jc w:val="center"/>
      <w:rPr>
        <w:rFonts w:ascii="Arial Narrow" w:hAnsi="Arial Narrow"/>
        <w:sz w:val="20"/>
        <w:szCs w:val="20"/>
      </w:rPr>
    </w:pPr>
    <w:r w:rsidRPr="009258E1">
      <w:rPr>
        <w:rFonts w:ascii="Arial Narrow" w:hAnsi="Arial Narrow"/>
        <w:sz w:val="20"/>
        <w:szCs w:val="20"/>
      </w:rPr>
      <w:t xml:space="preserve">VFP </w:t>
    </w:r>
    <w:r w:rsidR="00FB1364" w:rsidRPr="009258E1">
      <w:rPr>
        <w:rFonts w:ascii="Arial Narrow" w:hAnsi="Arial Narrow"/>
        <w:sz w:val="20"/>
        <w:szCs w:val="20"/>
      </w:rPr>
      <w:t xml:space="preserve">Request for </w:t>
    </w:r>
    <w:r w:rsidRPr="009258E1">
      <w:rPr>
        <w:rFonts w:ascii="Arial Narrow" w:hAnsi="Arial Narrow"/>
        <w:sz w:val="20"/>
        <w:szCs w:val="20"/>
      </w:rPr>
      <w:t xml:space="preserve">Workshop </w:t>
    </w:r>
    <w:r w:rsidR="00465716" w:rsidRPr="009258E1">
      <w:rPr>
        <w:rFonts w:ascii="Arial Narrow" w:hAnsi="Arial Narrow"/>
        <w:sz w:val="20"/>
        <w:szCs w:val="20"/>
      </w:rPr>
      <w:t xml:space="preserve">Proposals – </w:t>
    </w:r>
    <w:r w:rsidRPr="009258E1">
      <w:rPr>
        <w:rFonts w:ascii="Arial Narrow" w:hAnsi="Arial Narrow"/>
        <w:sz w:val="20"/>
        <w:szCs w:val="20"/>
      </w:rPr>
      <w:t xml:space="preserve">Application </w:t>
    </w:r>
    <w:r w:rsidR="00B37B41" w:rsidRPr="009258E1">
      <w:rPr>
        <w:rFonts w:ascii="Arial Narrow" w:hAnsi="Arial Narrow"/>
        <w:sz w:val="20"/>
        <w:szCs w:val="20"/>
      </w:rPr>
      <w:t>Form</w:t>
    </w:r>
  </w:p>
  <w:p w14:paraId="01391851" w14:textId="77777777" w:rsidR="00B37B41" w:rsidRDefault="00B37B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18D3"/>
    <w:multiLevelType w:val="hybridMultilevel"/>
    <w:tmpl w:val="E89E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845A0"/>
    <w:multiLevelType w:val="hybridMultilevel"/>
    <w:tmpl w:val="7ABAA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A68C5"/>
    <w:multiLevelType w:val="hybridMultilevel"/>
    <w:tmpl w:val="0F14C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6A"/>
    <w:rsid w:val="00070030"/>
    <w:rsid w:val="000706BB"/>
    <w:rsid w:val="000960F2"/>
    <w:rsid w:val="000D7A78"/>
    <w:rsid w:val="000E3909"/>
    <w:rsid w:val="000F4341"/>
    <w:rsid w:val="001978CE"/>
    <w:rsid w:val="001B5966"/>
    <w:rsid w:val="001B638B"/>
    <w:rsid w:val="001D4ED0"/>
    <w:rsid w:val="00253173"/>
    <w:rsid w:val="002914DE"/>
    <w:rsid w:val="002B53BE"/>
    <w:rsid w:val="002E2A34"/>
    <w:rsid w:val="00321269"/>
    <w:rsid w:val="00363B55"/>
    <w:rsid w:val="00375CEC"/>
    <w:rsid w:val="00384295"/>
    <w:rsid w:val="003A4AFE"/>
    <w:rsid w:val="003B3AD5"/>
    <w:rsid w:val="003B761E"/>
    <w:rsid w:val="003F634C"/>
    <w:rsid w:val="00404BC2"/>
    <w:rsid w:val="00440036"/>
    <w:rsid w:val="00465716"/>
    <w:rsid w:val="00465A3A"/>
    <w:rsid w:val="004D6653"/>
    <w:rsid w:val="00546ECB"/>
    <w:rsid w:val="00596EEA"/>
    <w:rsid w:val="005E0AEB"/>
    <w:rsid w:val="006222C8"/>
    <w:rsid w:val="00627B72"/>
    <w:rsid w:val="00662B43"/>
    <w:rsid w:val="00666D40"/>
    <w:rsid w:val="0068106A"/>
    <w:rsid w:val="0069155A"/>
    <w:rsid w:val="00722867"/>
    <w:rsid w:val="007411E2"/>
    <w:rsid w:val="00751410"/>
    <w:rsid w:val="00822BB7"/>
    <w:rsid w:val="00834AD6"/>
    <w:rsid w:val="00864F4A"/>
    <w:rsid w:val="008B2963"/>
    <w:rsid w:val="008F03C5"/>
    <w:rsid w:val="00913778"/>
    <w:rsid w:val="00917AF2"/>
    <w:rsid w:val="009258E1"/>
    <w:rsid w:val="00936321"/>
    <w:rsid w:val="00966ABA"/>
    <w:rsid w:val="009904E8"/>
    <w:rsid w:val="009B53DF"/>
    <w:rsid w:val="00A17CA0"/>
    <w:rsid w:val="00AC0FDB"/>
    <w:rsid w:val="00B01880"/>
    <w:rsid w:val="00B02A70"/>
    <w:rsid w:val="00B14263"/>
    <w:rsid w:val="00B15691"/>
    <w:rsid w:val="00B37B41"/>
    <w:rsid w:val="00BB6546"/>
    <w:rsid w:val="00C4309C"/>
    <w:rsid w:val="00CA473E"/>
    <w:rsid w:val="00CA53EB"/>
    <w:rsid w:val="00CB39FC"/>
    <w:rsid w:val="00CC1A33"/>
    <w:rsid w:val="00D14AA6"/>
    <w:rsid w:val="00D20C0E"/>
    <w:rsid w:val="00D96567"/>
    <w:rsid w:val="00E01347"/>
    <w:rsid w:val="00E14A7D"/>
    <w:rsid w:val="00E370AC"/>
    <w:rsid w:val="00E70C7C"/>
    <w:rsid w:val="00E82BDA"/>
    <w:rsid w:val="00E932C2"/>
    <w:rsid w:val="00EC6E0D"/>
    <w:rsid w:val="00FA7986"/>
    <w:rsid w:val="00FB1364"/>
    <w:rsid w:val="00FB1538"/>
    <w:rsid w:val="00FB4030"/>
    <w:rsid w:val="00FB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A5AD6"/>
  <w15:chartTrackingRefBased/>
  <w15:docId w15:val="{4E452C5E-91FC-4FA8-8DF6-7EEC09DD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rPr>
      <w:rFonts w:ascii="Segoe UI" w:hAnsi="Segoe UI"/>
      <w:sz w:val="18"/>
      <w:szCs w:val="16"/>
    </w:rPr>
  </w:style>
  <w:style w:type="character" w:customStyle="1" w:styleId="BalloonTextChar">
    <w:name w:val="Balloon Text Char"/>
    <w:rPr>
      <w:rFonts w:ascii="Segoe UI" w:hAnsi="Segoe UI"/>
      <w:sz w:val="18"/>
      <w:szCs w:val="16"/>
    </w:rPr>
  </w:style>
  <w:style w:type="character" w:styleId="Hyperlink">
    <w:name w:val="Hyperlink"/>
    <w:uiPriority w:val="99"/>
    <w:unhideWhenUsed/>
    <w:rsid w:val="002B53B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3BE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2B53BE"/>
    <w:rPr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2B53BE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2B53BE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Spitzberg</dc:creator>
  <cp:keywords/>
  <cp:lastModifiedBy>Colleen Kelly</cp:lastModifiedBy>
  <cp:revision>2</cp:revision>
  <cp:lastPrinted>2015-03-05T17:10:00Z</cp:lastPrinted>
  <dcterms:created xsi:type="dcterms:W3CDTF">2019-04-18T20:03:00Z</dcterms:created>
  <dcterms:modified xsi:type="dcterms:W3CDTF">2019-04-18T20:03:00Z</dcterms:modified>
</cp:coreProperties>
</file>